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4D" w:rsidRDefault="00FD654D" w:rsidP="00FD65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B9DA84" wp14:editId="0800C2CA">
            <wp:simplePos x="0" y="0"/>
            <wp:positionH relativeFrom="column">
              <wp:posOffset>-909313</wp:posOffset>
            </wp:positionH>
            <wp:positionV relativeFrom="paragraph">
              <wp:posOffset>-519124</wp:posOffset>
            </wp:positionV>
            <wp:extent cx="7183591" cy="10148835"/>
            <wp:effectExtent l="0" t="0" r="0" b="508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384" cy="1017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>Советы родителям в адаптационном периоде</w:t>
      </w:r>
      <w:bookmarkStart w:id="0" w:name="_GoBack"/>
      <w:bookmarkEnd w:id="0"/>
    </w:p>
    <w:p w:rsidR="00FD654D" w:rsidRPr="00FD654D" w:rsidRDefault="00FD654D" w:rsidP="00FD65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</w:pPr>
    </w:p>
    <w:p w:rsidR="00EE2061" w:rsidRPr="00FD654D" w:rsidRDefault="00FD654D" w:rsidP="00FD654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Начните водить ребенка в детский сад за 2 месяца до выхода мамы на работу, так как ребёнок может привыкать к детскому саду 2-3 месяца.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Первое время приводите ребенка на 2-3 часа.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Первые 2-3 недели ребенка рекомендуется приводить и забирать одному и тому же члену семьи.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-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</w:t>
      </w:r>
      <w:proofErr w:type="gramStart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фрукты.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Тщательно одевайте ребенка на прогулку, чтобы он не потел и не замерзал, чтобы одежда не стесняла движений ребенка и соответствовала погоде.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Обязательно придумайте какой-нибудь ритуал прощания (чмокнуть в щечку, помахать рукой), а также ритуал встречи.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Не обманывайте ребенка, забирайте домой в то время, как пообещали. Чтобы ребенку было легче понять время Вашего прихода, перечислите режимные моменты, после которых Вы придете.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В выходные дни резко не меняйте режим дня ребенка, повторяйте все виды деятельности, которым малыш уже обучился.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В детском саду малыш испытывает много новых позитивных и негативных переживаний, поэтому на время прекратите посещение с ребенком многолюдных мест, цирка, театра, больше гуляйте с ним.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Будьте терпимее к его капризам, «не пугайте», не наказывайте детским садом.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- С началом посещения детского сада ребёнок на время лишается физического контакта с матерью. Уделяйте ребенку больше своего времени, обнимайте, играйте вместе, каждый день читайте </w:t>
      </w:r>
      <w:proofErr w:type="gramStart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малышу.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Игры с водой обладают успокаивающим эффектом, поэтому пусть малыш перед сном наливает и переливает теплую воду из одних пластмассовых сосудов в другие.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Давайте выход эмоциональному напряжению – можно бросать шарики в корзину, рвать газету.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- Каждый раз после прихода из детского сада спрашивайте ребёнка о том, как прошёл день, что интересного с ним произошло. Обязательно нужно акцентировать внимание ребёнка на положительных моментах, так как родители такими короткими замечаниями способны сформировать позитивное отношение к дошкольному </w:t>
      </w:r>
      <w:proofErr w:type="gramStart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учреждению.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44D40B" wp14:editId="22877EBE">
            <wp:simplePos x="0" y="0"/>
            <wp:positionH relativeFrom="column">
              <wp:posOffset>-808830</wp:posOffset>
            </wp:positionH>
            <wp:positionV relativeFrom="paragraph">
              <wp:posOffset>-539220</wp:posOffset>
            </wp:positionV>
            <wp:extent cx="7124282" cy="4450715"/>
            <wp:effectExtent l="0" t="0" r="635" b="698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9" cy="445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Если ребенок категорически отказывается идти в детский сад, то желательно дать ему пару дней отдыха. Всё это время надо рассказывать о садике, о том, как много интересного его ждёт там. Пусть эти разговоры будут эмоционально окрашены, они помогут успокоить </w:t>
      </w:r>
      <w:proofErr w:type="gramStart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малыша.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</w:t>
      </w:r>
      <w:proofErr w:type="gramStart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творчеству.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Конфликтные ситуации, недоразумения с воспитателями решайте без агрессии и не в присутствии ребёнка. Не критикуйте детский сад, не возмущайтесь недостатками работы дошкольного учреждения при ребёнке.</w:t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Период адаптации к садику проходят не только дети, но и родители, поэтому членам семьи важно отслеживать свои чувства, осознавать их природу. Необходимое условие успешного протекания этого периода — отказ от чувства вины. Если у вас есть хоть малейшие колебания, ребенок их </w:t>
      </w:r>
      <w:r w:rsidRPr="00FD654D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2C15CB" wp14:editId="614CD619">
            <wp:simplePos x="0" y="0"/>
            <wp:positionH relativeFrom="margin">
              <wp:align>center</wp:align>
            </wp:positionH>
            <wp:positionV relativeFrom="paragraph">
              <wp:posOffset>4192381</wp:posOffset>
            </wp:positionV>
            <wp:extent cx="4511675" cy="3044825"/>
            <wp:effectExtent l="0" t="0" r="3175" b="3175"/>
            <wp:wrapNone/>
            <wp:docPr id="1" name="Рисунок 1" descr="https://avatars.mds.yandex.net/i?id=02d7d998bae9fd176d5bff6d799cd1a7cb484047-12372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2d7d998bae9fd176d5bff6d799cd1a7cb484047-12372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654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«уловит», и ему будет еще труднее расставаться с вами.</w:t>
      </w:r>
    </w:p>
    <w:sectPr w:rsidR="00EE2061" w:rsidRPr="00FD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D1"/>
    <w:rsid w:val="00404412"/>
    <w:rsid w:val="005745D7"/>
    <w:rsid w:val="005B2565"/>
    <w:rsid w:val="00BD05D1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A8D0F-AFD2-4C6A-9832-F3542C3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2025-03-09T13:40:00Z</dcterms:created>
  <dcterms:modified xsi:type="dcterms:W3CDTF">2025-03-09T13:46:00Z</dcterms:modified>
</cp:coreProperties>
</file>