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23" w:rsidRPr="006B56B6" w:rsidRDefault="00ED33CF" w:rsidP="006B56B6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«</w:t>
      </w:r>
      <w:r w:rsidR="00FD2623" w:rsidRPr="006B56B6">
        <w:rPr>
          <w:rFonts w:ascii="Times New Roman" w:hAnsi="Times New Roman" w:cs="Times New Roman"/>
          <w:b/>
          <w:sz w:val="28"/>
          <w:szCs w:val="28"/>
        </w:rPr>
        <w:t>Круглый стол- форма родительского собрания»</w:t>
      </w:r>
    </w:p>
    <w:p w:rsidR="00FD2623" w:rsidRPr="006B56B6" w:rsidRDefault="00FD2623" w:rsidP="006B56B6">
      <w:pPr>
        <w:spacing w:after="0"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6B56B6">
        <w:rPr>
          <w:rFonts w:ascii="Times New Roman" w:hAnsi="Times New Roman" w:cs="Times New Roman"/>
          <w:sz w:val="28"/>
          <w:szCs w:val="28"/>
        </w:rPr>
        <w:t>Меньшенина О.Н.</w:t>
      </w:r>
    </w:p>
    <w:p w:rsidR="00FD2623" w:rsidRPr="006B56B6" w:rsidRDefault="00FD2623" w:rsidP="006B56B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6B6">
        <w:rPr>
          <w:rFonts w:ascii="Times New Roman" w:hAnsi="Times New Roman" w:cs="Times New Roman"/>
          <w:sz w:val="28"/>
          <w:szCs w:val="28"/>
        </w:rPr>
        <w:t>Одной из задач взаимодействия ДОУ с семьёй в контексте федерального государственного образовательного стандарта дошкольного образования (ФГОС ДО) является «обеспечение психолого-педагогической поддержки семьи и повышения компетентности родителей в вопросах развития и образования, охраны и укрепления здоровья детей» (Приказ Министерства образования и науки Российской Федерации (Минобрнауки России) от 17 октября 2013 г. N 1155 г. Москва «Об утверждении федерального государственного образовательного стандарта дошкольного образования» п.1.6ФГОСДО).</w:t>
      </w:r>
    </w:p>
    <w:p w:rsidR="00FD2623" w:rsidRPr="006B56B6" w:rsidRDefault="00793331" w:rsidP="006B56B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6B6">
        <w:rPr>
          <w:rFonts w:ascii="Times New Roman" w:hAnsi="Times New Roman" w:cs="Times New Roman"/>
          <w:sz w:val="28"/>
          <w:szCs w:val="28"/>
        </w:rPr>
        <w:t>Работа с родителями — это кропотливый труд, в котором необходимо наладить контакт с ними. Сначала, завоевав их доверие, изучить семью, в которой воспитывается ребенок, вовлечь их в сотрудничество.</w:t>
      </w:r>
      <w:bookmarkStart w:id="0" w:name="_GoBack"/>
      <w:bookmarkEnd w:id="0"/>
    </w:p>
    <w:p w:rsidR="00FD2623" w:rsidRPr="006B56B6" w:rsidRDefault="00FD2623" w:rsidP="006B56B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6B6">
        <w:rPr>
          <w:rFonts w:ascii="Times New Roman" w:hAnsi="Times New Roman" w:cs="Times New Roman"/>
          <w:sz w:val="28"/>
          <w:szCs w:val="28"/>
        </w:rPr>
        <w:t>Самая традиционная и вместе с тем самая необходимая и значимая форма работы с семьёй — это родительские собрания</w:t>
      </w:r>
    </w:p>
    <w:p w:rsidR="00793331" w:rsidRPr="006B56B6" w:rsidRDefault="00793331" w:rsidP="006B56B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Родительские собрания в детском саду играют важную роль в установлении взаимодействия между воспитателем и родителями, а также между самими родителями. Это своеобразная форма обратной связи, возможность обсудить предстоящие планы обучения и воспитания дете</w:t>
      </w:r>
      <w:r w:rsidR="00FD2623"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в детском саду.</w:t>
      </w:r>
    </w:p>
    <w:p w:rsidR="00793331" w:rsidRPr="006B56B6" w:rsidRDefault="00D61191" w:rsidP="006B56B6">
      <w:pPr>
        <w:tabs>
          <w:tab w:val="left" w:pos="236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 ф</w:t>
      </w:r>
      <w:r w:rsidR="00FD2623" w:rsidRPr="006B56B6">
        <w:rPr>
          <w:rFonts w:ascii="Times New Roman" w:hAnsi="Times New Roman" w:cs="Times New Roman"/>
          <w:sz w:val="28"/>
          <w:szCs w:val="28"/>
        </w:rPr>
        <w:t>ормы проведения родительских собраний, где родители являлись пассивными слушателями, утратили свою актуальность из-за малой их эффективности, из-за недостаточной обратной связи.</w:t>
      </w:r>
      <w:r w:rsidR="00FD2623" w:rsidRPr="006B56B6">
        <w:rPr>
          <w:rFonts w:ascii="Times New Roman" w:hAnsi="Times New Roman" w:cs="Times New Roman"/>
          <w:sz w:val="28"/>
          <w:szCs w:val="28"/>
        </w:rPr>
        <w:br/>
      </w:r>
      <w:r w:rsidR="00793331"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Традиционные формы родительских собраний представляют собой встречу, на которой есть основной докладчик – воспитатель и несколько содокладчиков, узкие специалисты детского сада или представители родительского комитета. </w:t>
      </w:r>
    </w:p>
    <w:p w:rsidR="00EE2061" w:rsidRPr="006B56B6" w:rsidRDefault="00D61191" w:rsidP="006B56B6">
      <w:pPr>
        <w:tabs>
          <w:tab w:val="left" w:pos="1791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соей работе я стараюсь использовать</w:t>
      </w:r>
      <w:r w:rsidR="00793331"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нетрадиционные формы, которые очень популярны в дошкольном педагогическом сообществе последнее время.</w:t>
      </w:r>
    </w:p>
    <w:p w:rsidR="00FD2623" w:rsidRPr="006B56B6" w:rsidRDefault="00FD2623" w:rsidP="006B56B6">
      <w:pPr>
        <w:tabs>
          <w:tab w:val="left" w:pos="1791"/>
        </w:tabs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вашему вниманию </w:t>
      </w:r>
      <w:r w:rsidR="00D61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</w:t>
      </w:r>
      <w:r w:rsidR="00D61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свой опыт  проведения</w:t>
      </w:r>
      <w:r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родительско</w:t>
      </w:r>
      <w:r w:rsidR="00D61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собрани</w:t>
      </w:r>
      <w:r w:rsidR="00D61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9D6A71"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</w:t>
      </w:r>
      <w:r w:rsidR="009D6A71"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</w:t>
      </w:r>
      <w:r w:rsidRPr="006B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стол.</w:t>
      </w:r>
    </w:p>
    <w:p w:rsidR="009D6A71" w:rsidRPr="006B56B6" w:rsidRDefault="009D6A71" w:rsidP="006B56B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B56B6">
        <w:rPr>
          <w:rFonts w:ascii="Times New Roman" w:hAnsi="Times New Roman" w:cs="Times New Roman"/>
          <w:sz w:val="28"/>
          <w:szCs w:val="28"/>
        </w:rPr>
        <w:t xml:space="preserve">Подготовка к родительскому собранию </w:t>
      </w:r>
      <w:r w:rsidR="00D61191">
        <w:rPr>
          <w:rFonts w:ascii="Times New Roman" w:hAnsi="Times New Roman" w:cs="Times New Roman"/>
          <w:sz w:val="28"/>
          <w:szCs w:val="28"/>
        </w:rPr>
        <w:t>я начинаю</w:t>
      </w:r>
      <w:r w:rsidRPr="006B56B6">
        <w:rPr>
          <w:rFonts w:ascii="Times New Roman" w:hAnsi="Times New Roman" w:cs="Times New Roman"/>
          <w:sz w:val="28"/>
          <w:szCs w:val="28"/>
        </w:rPr>
        <w:t xml:space="preserve"> с определения его тематики</w:t>
      </w:r>
      <w:r w:rsidR="00D61191">
        <w:rPr>
          <w:rFonts w:ascii="Times New Roman" w:hAnsi="Times New Roman" w:cs="Times New Roman"/>
          <w:sz w:val="28"/>
          <w:szCs w:val="28"/>
        </w:rPr>
        <w:t xml:space="preserve"> , так как </w:t>
      </w:r>
      <w:r w:rsidRPr="006B56B6">
        <w:rPr>
          <w:rFonts w:ascii="Times New Roman" w:hAnsi="Times New Roman" w:cs="Times New Roman"/>
          <w:sz w:val="28"/>
          <w:szCs w:val="28"/>
        </w:rPr>
        <w:t>тема должна быть актуальной</w:t>
      </w:r>
      <w:r w:rsidR="00D61191">
        <w:rPr>
          <w:rFonts w:ascii="Times New Roman" w:hAnsi="Times New Roman" w:cs="Times New Roman"/>
          <w:sz w:val="28"/>
          <w:szCs w:val="28"/>
        </w:rPr>
        <w:t xml:space="preserve"> для родителей моей группы</w:t>
      </w:r>
      <w:r w:rsidRPr="006B5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A71" w:rsidRPr="006B56B6" w:rsidRDefault="009D6A71" w:rsidP="006B56B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B56B6">
        <w:rPr>
          <w:rFonts w:ascii="Times New Roman" w:hAnsi="Times New Roman" w:cs="Times New Roman"/>
          <w:sz w:val="28"/>
          <w:szCs w:val="28"/>
        </w:rPr>
        <w:lastRenderedPageBreak/>
        <w:t xml:space="preserve">Тема выбрана исходя из </w:t>
      </w:r>
      <w:r w:rsidR="00D61191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6B56B6">
        <w:rPr>
          <w:rFonts w:ascii="Times New Roman" w:hAnsi="Times New Roman" w:cs="Times New Roman"/>
          <w:sz w:val="28"/>
          <w:szCs w:val="28"/>
        </w:rPr>
        <w:t>индивидуальных бесед</w:t>
      </w:r>
      <w:r w:rsidR="00D61191">
        <w:rPr>
          <w:rFonts w:ascii="Times New Roman" w:hAnsi="Times New Roman" w:cs="Times New Roman"/>
          <w:sz w:val="28"/>
          <w:szCs w:val="28"/>
        </w:rPr>
        <w:t xml:space="preserve"> с </w:t>
      </w:r>
      <w:r w:rsidRPr="006B56B6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D61191">
        <w:rPr>
          <w:rFonts w:ascii="Times New Roman" w:hAnsi="Times New Roman" w:cs="Times New Roman"/>
          <w:sz w:val="28"/>
          <w:szCs w:val="28"/>
        </w:rPr>
        <w:t>ями</w:t>
      </w:r>
      <w:r w:rsidRPr="006B56B6">
        <w:rPr>
          <w:rFonts w:ascii="Times New Roman" w:hAnsi="Times New Roman" w:cs="Times New Roman"/>
          <w:sz w:val="28"/>
          <w:szCs w:val="28"/>
        </w:rPr>
        <w:t>.</w:t>
      </w:r>
    </w:p>
    <w:p w:rsidR="00ED3C4D" w:rsidRPr="006B56B6" w:rsidRDefault="009D6A71" w:rsidP="006B56B6">
      <w:pPr>
        <w:spacing w:after="0" w:line="360" w:lineRule="auto"/>
        <w:ind w:firstLine="42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B56B6">
        <w:rPr>
          <w:rStyle w:val="c1"/>
          <w:rFonts w:ascii="Times New Roman" w:hAnsi="Times New Roman" w:cs="Times New Roman"/>
          <w:color w:val="000000"/>
          <w:sz w:val="28"/>
          <w:szCs w:val="28"/>
        </w:rPr>
        <w:t>Д</w:t>
      </w:r>
      <w:r w:rsidR="00FD2623" w:rsidRPr="006B56B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 собрания </w:t>
      </w:r>
      <w:r w:rsidR="00D6119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я </w:t>
      </w:r>
      <w:r w:rsidR="00ED3C4D" w:rsidRPr="006B56B6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провела</w:t>
      </w:r>
      <w:r w:rsidR="00FD2623" w:rsidRPr="006B56B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анкетирование родителей по теме собрания</w:t>
      </w:r>
      <w:r w:rsidR="00ED3C4D" w:rsidRPr="006B56B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«Капризы и упрямство детей»</w:t>
      </w:r>
    </w:p>
    <w:p w:rsidR="00ED3C4D" w:rsidRPr="006B56B6" w:rsidRDefault="00ED3C4D" w:rsidP="006B56B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6B56B6">
        <w:rPr>
          <w:rStyle w:val="c1"/>
          <w:color w:val="000000"/>
          <w:sz w:val="28"/>
          <w:szCs w:val="28"/>
        </w:rPr>
        <w:t xml:space="preserve">Анкеты </w:t>
      </w:r>
      <w:r w:rsidR="00D61191">
        <w:rPr>
          <w:rStyle w:val="c1"/>
          <w:color w:val="000000"/>
          <w:sz w:val="28"/>
          <w:szCs w:val="28"/>
        </w:rPr>
        <w:t xml:space="preserve">я </w:t>
      </w:r>
      <w:r w:rsidRPr="006B56B6">
        <w:rPr>
          <w:rStyle w:val="c1"/>
          <w:color w:val="000000"/>
          <w:sz w:val="28"/>
          <w:szCs w:val="28"/>
        </w:rPr>
        <w:t>была разработа</w:t>
      </w:r>
      <w:r w:rsidR="00D61191">
        <w:rPr>
          <w:rStyle w:val="c1"/>
          <w:color w:val="000000"/>
          <w:sz w:val="28"/>
          <w:szCs w:val="28"/>
        </w:rPr>
        <w:t>л</w:t>
      </w:r>
      <w:r w:rsidRPr="006B56B6">
        <w:rPr>
          <w:rStyle w:val="c1"/>
          <w:color w:val="000000"/>
          <w:sz w:val="28"/>
          <w:szCs w:val="28"/>
        </w:rPr>
        <w:t>а с помощь</w:t>
      </w:r>
      <w:r w:rsidR="00D61191">
        <w:rPr>
          <w:rStyle w:val="c1"/>
          <w:color w:val="000000"/>
          <w:sz w:val="28"/>
          <w:szCs w:val="28"/>
        </w:rPr>
        <w:t>ю</w:t>
      </w:r>
      <w:r w:rsidRPr="006B56B6">
        <w:rPr>
          <w:rStyle w:val="c1"/>
          <w:color w:val="000000"/>
          <w:sz w:val="28"/>
          <w:szCs w:val="28"/>
        </w:rPr>
        <w:t xml:space="preserve"> Яндекс формы. Данная форма позволяет   узнать, к</w:t>
      </w:r>
      <w:r w:rsidRPr="006B56B6">
        <w:rPr>
          <w:color w:val="000000"/>
          <w:sz w:val="28"/>
          <w:szCs w:val="28"/>
          <w:shd w:val="clear" w:color="auto" w:fill="FFFFFF"/>
        </w:rPr>
        <w:t>огда родитель заполняет анкету, вам приходит уведомление на почту (если вы задали этот параметр). И в этом уведомительном письме уже приходят ответы! То есть заполнил человек вашу анкету, вам тут же на почту уведомление об этом с ответами. Удобно же. С ответами тоже удобно работать. Можно сформировать документы разных (из указанных) форматов, скачать ответы на определенные вопросы или на все сразу.</w:t>
      </w:r>
    </w:p>
    <w:p w:rsidR="00F87BF0" w:rsidRPr="006B56B6" w:rsidRDefault="00FD2623" w:rsidP="006B56B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1"/>
          <w:color w:val="000000"/>
          <w:sz w:val="28"/>
          <w:szCs w:val="28"/>
        </w:rPr>
      </w:pPr>
      <w:r w:rsidRPr="006B56B6">
        <w:rPr>
          <w:rStyle w:val="c19"/>
          <w:color w:val="000000"/>
          <w:sz w:val="28"/>
          <w:szCs w:val="28"/>
          <w:u w:val="single"/>
        </w:rPr>
        <w:t xml:space="preserve">Непосредственно перед собранием </w:t>
      </w:r>
      <w:r w:rsidR="00D61191">
        <w:rPr>
          <w:rStyle w:val="c1"/>
          <w:color w:val="000000"/>
          <w:sz w:val="28"/>
          <w:szCs w:val="28"/>
        </w:rPr>
        <w:t xml:space="preserve"> подготовила</w:t>
      </w:r>
      <w:r w:rsidRPr="006B56B6">
        <w:rPr>
          <w:rStyle w:val="c1"/>
          <w:color w:val="000000"/>
          <w:sz w:val="28"/>
          <w:szCs w:val="28"/>
        </w:rPr>
        <w:t xml:space="preserve"> мебель, </w:t>
      </w:r>
      <w:r w:rsidR="00D61191">
        <w:rPr>
          <w:rStyle w:val="c1"/>
          <w:color w:val="000000"/>
          <w:sz w:val="28"/>
          <w:szCs w:val="28"/>
        </w:rPr>
        <w:t xml:space="preserve">чтобы </w:t>
      </w:r>
      <w:r w:rsidRPr="006B56B6">
        <w:rPr>
          <w:rStyle w:val="c1"/>
          <w:color w:val="000000"/>
          <w:sz w:val="28"/>
          <w:szCs w:val="28"/>
        </w:rPr>
        <w:t xml:space="preserve"> родителям было бы удобно располагаться. Можно расставить столы и стулья по кругу</w:t>
      </w:r>
      <w:r w:rsidR="00D61191">
        <w:rPr>
          <w:rStyle w:val="c1"/>
          <w:color w:val="000000"/>
          <w:sz w:val="28"/>
          <w:szCs w:val="28"/>
        </w:rPr>
        <w:t>, т к</w:t>
      </w:r>
      <w:r w:rsidR="00F87BF0" w:rsidRPr="006B56B6">
        <w:rPr>
          <w:rStyle w:val="c1"/>
          <w:color w:val="000000"/>
          <w:sz w:val="28"/>
          <w:szCs w:val="28"/>
        </w:rPr>
        <w:t xml:space="preserve"> </w:t>
      </w:r>
      <w:r w:rsidR="00F87BF0" w:rsidRPr="006B56B6">
        <w:rPr>
          <w:sz w:val="28"/>
          <w:szCs w:val="28"/>
        </w:rPr>
        <w:t xml:space="preserve">это способствует реализации принципа партнёрства при взаимодействии и активному диалогу. </w:t>
      </w:r>
      <w:r w:rsidR="00D61191">
        <w:rPr>
          <w:sz w:val="28"/>
          <w:szCs w:val="28"/>
        </w:rPr>
        <w:t>П</w:t>
      </w:r>
      <w:r w:rsidRPr="006B56B6">
        <w:rPr>
          <w:rStyle w:val="c1"/>
          <w:color w:val="000000"/>
          <w:sz w:val="28"/>
          <w:szCs w:val="28"/>
        </w:rPr>
        <w:t>одготови</w:t>
      </w:r>
      <w:r w:rsidR="00D61191">
        <w:rPr>
          <w:rStyle w:val="c1"/>
          <w:color w:val="000000"/>
          <w:sz w:val="28"/>
          <w:szCs w:val="28"/>
        </w:rPr>
        <w:t>ла</w:t>
      </w:r>
      <w:r w:rsidRPr="006B56B6">
        <w:rPr>
          <w:rStyle w:val="c1"/>
          <w:color w:val="000000"/>
          <w:sz w:val="28"/>
          <w:szCs w:val="28"/>
        </w:rPr>
        <w:t xml:space="preserve"> ручки и листы бумаги, чтобы они могли записать интересующую их информацию</w:t>
      </w:r>
    </w:p>
    <w:p w:rsidR="00F87BF0" w:rsidRPr="006B56B6" w:rsidRDefault="00F87BF0" w:rsidP="00635DC6">
      <w:pPr>
        <w:pStyle w:val="c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6B56B6">
        <w:rPr>
          <w:sz w:val="28"/>
          <w:szCs w:val="28"/>
        </w:rPr>
        <w:t xml:space="preserve">Род собрание </w:t>
      </w:r>
      <w:r w:rsidR="00E55B91">
        <w:rPr>
          <w:sz w:val="28"/>
          <w:szCs w:val="28"/>
        </w:rPr>
        <w:t xml:space="preserve">построила </w:t>
      </w:r>
      <w:r w:rsidRPr="006B56B6">
        <w:rPr>
          <w:sz w:val="28"/>
          <w:szCs w:val="28"/>
        </w:rPr>
        <w:t>из  вводн</w:t>
      </w:r>
      <w:r w:rsidR="00E55B91">
        <w:rPr>
          <w:sz w:val="28"/>
          <w:szCs w:val="28"/>
        </w:rPr>
        <w:t xml:space="preserve">ой, </w:t>
      </w:r>
      <w:r w:rsidRPr="006B56B6">
        <w:rPr>
          <w:sz w:val="28"/>
          <w:szCs w:val="28"/>
        </w:rPr>
        <w:t xml:space="preserve"> основн</w:t>
      </w:r>
      <w:r w:rsidR="00E55B91">
        <w:rPr>
          <w:sz w:val="28"/>
          <w:szCs w:val="28"/>
        </w:rPr>
        <w:t>ой</w:t>
      </w:r>
      <w:r w:rsidRPr="006B56B6">
        <w:rPr>
          <w:sz w:val="28"/>
          <w:szCs w:val="28"/>
        </w:rPr>
        <w:t>, заключительн</w:t>
      </w:r>
      <w:r w:rsidR="00E55B91">
        <w:rPr>
          <w:sz w:val="28"/>
          <w:szCs w:val="28"/>
        </w:rPr>
        <w:t>ой</w:t>
      </w:r>
      <w:r w:rsidR="00E55B91" w:rsidRPr="00E55B91">
        <w:rPr>
          <w:sz w:val="28"/>
          <w:szCs w:val="28"/>
        </w:rPr>
        <w:t xml:space="preserve"> </w:t>
      </w:r>
      <w:r w:rsidR="00E55B91" w:rsidRPr="006B56B6">
        <w:rPr>
          <w:sz w:val="28"/>
          <w:szCs w:val="28"/>
        </w:rPr>
        <w:t>част</w:t>
      </w:r>
      <w:r w:rsidR="00E55B91">
        <w:rPr>
          <w:sz w:val="28"/>
          <w:szCs w:val="28"/>
        </w:rPr>
        <w:t>ей.</w:t>
      </w:r>
    </w:p>
    <w:p w:rsidR="00F87BF0" w:rsidRPr="006B56B6" w:rsidRDefault="00E55B91" w:rsidP="00635DC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F87BF0" w:rsidRPr="0063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Вводн</w:t>
      </w:r>
      <w:r w:rsidRPr="0063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F87BF0" w:rsidRPr="0063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 част</w:t>
      </w:r>
      <w:r w:rsidRPr="00635D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87BF0" w:rsidRPr="00F8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организова</w:t>
      </w:r>
      <w:r w:rsidR="0063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для </w:t>
      </w:r>
      <w:r w:rsidR="00F87BF0" w:rsidRPr="00F8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созда</w:t>
      </w:r>
      <w:r w:rsidR="0063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F87BF0" w:rsidRPr="00F8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</w:t>
      </w:r>
      <w:r w:rsidR="0063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F87BF0" w:rsidRPr="00F8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доброжелательности и доверия, </w:t>
      </w:r>
      <w:r w:rsidR="00F87BF0"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87BF0" w:rsidRPr="006B56B6">
        <w:rPr>
          <w:rFonts w:ascii="Times New Roman" w:hAnsi="Times New Roman" w:cs="Times New Roman"/>
          <w:color w:val="000000"/>
          <w:sz w:val="28"/>
          <w:szCs w:val="28"/>
        </w:rPr>
        <w:t xml:space="preserve">ля снятия напряжения у родителей  </w:t>
      </w:r>
      <w:r w:rsidR="00635DC6">
        <w:rPr>
          <w:rFonts w:ascii="Times New Roman" w:hAnsi="Times New Roman" w:cs="Times New Roman"/>
          <w:color w:val="000000"/>
          <w:sz w:val="28"/>
          <w:szCs w:val="28"/>
        </w:rPr>
        <w:t xml:space="preserve">тренинговое </w:t>
      </w:r>
      <w:r w:rsidR="00F87BF0" w:rsidRPr="006B56B6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</w:t>
      </w:r>
      <w:r w:rsidR="00635DC6">
        <w:rPr>
          <w:rFonts w:ascii="Times New Roman" w:hAnsi="Times New Roman" w:cs="Times New Roman"/>
          <w:color w:val="000000"/>
          <w:sz w:val="28"/>
          <w:szCs w:val="28"/>
        </w:rPr>
        <w:t>«Встанем в круг».</w:t>
      </w:r>
    </w:p>
    <w:p w:rsidR="00F87BF0" w:rsidRPr="00227834" w:rsidRDefault="00F87BF0" w:rsidP="00635DC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«Поменяйтесь местами те, кто…- водит в детский сад девочек</w:t>
      </w:r>
    </w:p>
    <w:p w:rsidR="00F87BF0" w:rsidRPr="00227834" w:rsidRDefault="00F87BF0" w:rsidP="00635DC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шаг вперед,  те кто водит в детский сад мальчиков</w:t>
      </w:r>
      <w:r w:rsidR="0063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д</w:t>
      </w:r>
    </w:p>
    <w:p w:rsidR="00F87BF0" w:rsidRPr="00F87BF0" w:rsidRDefault="00635DC6" w:rsidP="006B56B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упражнения ознакомила с </w:t>
      </w:r>
      <w:r w:rsidR="00F87BF0" w:rsidRPr="006B56B6">
        <w:rPr>
          <w:rFonts w:ascii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F87BF0" w:rsidRPr="006B56B6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</w:t>
      </w:r>
      <w:r w:rsidR="006C29F8" w:rsidRPr="006B56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7BF0" w:rsidRPr="006B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9F8" w:rsidRPr="00F8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C29F8" w:rsidRPr="00F8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</w:t>
      </w:r>
      <w:r w:rsidR="006C29F8" w:rsidRPr="006B5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BF0" w:rsidRPr="006B56B6">
        <w:rPr>
          <w:rFonts w:ascii="Times New Roman" w:hAnsi="Times New Roman" w:cs="Times New Roman"/>
          <w:color w:val="000000"/>
          <w:sz w:val="28"/>
          <w:szCs w:val="28"/>
        </w:rPr>
        <w:t>и запланированн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F87BF0" w:rsidRPr="006B56B6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6C29F8" w:rsidRPr="006B56B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чтог позволило мне</w:t>
      </w:r>
      <w:r w:rsidR="00F87BF0"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BF0" w:rsidRPr="00F8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сконцентрировать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</w:t>
      </w:r>
      <w:r w:rsidR="00F87BF0" w:rsidRPr="00F87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замотивировать на совместное решение проблем.  </w:t>
      </w:r>
    </w:p>
    <w:p w:rsidR="006C29F8" w:rsidRPr="006B56B6" w:rsidRDefault="006C29F8" w:rsidP="006B56B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родителей </w:t>
      </w:r>
      <w:r w:rsidR="0063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предложено упражнение «Продолжи фразу…., Каприз -  это…</w:t>
      </w:r>
      <w:r w:rsid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(родители писали на листочках продолжение высказывания, з</w:t>
      </w:r>
      <w:r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 родители высказывали свои варианты.</w:t>
      </w:r>
    </w:p>
    <w:p w:rsidR="006C29F8" w:rsidRPr="006B56B6" w:rsidRDefault="00635DC6" w:rsidP="006B56B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я о</w:t>
      </w:r>
      <w:r w:rsidR="006C29F8"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знакомила родителей теоретическими аспектами рассматриваемой проблемы «Что такое каприз» «Что такое упрямство»</w:t>
      </w:r>
    </w:p>
    <w:p w:rsidR="006C29F8" w:rsidRPr="006B56B6" w:rsidRDefault="006C29F8" w:rsidP="006B56B6">
      <w:pPr>
        <w:pStyle w:val="c2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6B56B6">
        <w:rPr>
          <w:color w:val="000000"/>
          <w:sz w:val="28"/>
          <w:szCs w:val="28"/>
        </w:rPr>
        <w:t xml:space="preserve"> Сообщение </w:t>
      </w:r>
      <w:r w:rsidR="00635DC6">
        <w:rPr>
          <w:color w:val="000000"/>
          <w:sz w:val="28"/>
          <w:szCs w:val="28"/>
        </w:rPr>
        <w:t>подготовила</w:t>
      </w:r>
      <w:r w:rsidRPr="006B56B6">
        <w:rPr>
          <w:color w:val="000000"/>
          <w:sz w:val="28"/>
          <w:szCs w:val="28"/>
        </w:rPr>
        <w:t xml:space="preserve">  коротким, так как к концу рабочего дня устойчивость внимания снижается. </w:t>
      </w:r>
      <w:r w:rsidR="00635DC6">
        <w:rPr>
          <w:color w:val="000000"/>
          <w:sz w:val="28"/>
          <w:szCs w:val="28"/>
        </w:rPr>
        <w:t>важно</w:t>
      </w:r>
      <w:r w:rsidRPr="006B56B6">
        <w:rPr>
          <w:color w:val="000000"/>
          <w:sz w:val="28"/>
          <w:szCs w:val="28"/>
        </w:rPr>
        <w:t>, чтобы родители не являлись только пассивными слушателями</w:t>
      </w:r>
      <w:r w:rsidR="00635DC6">
        <w:rPr>
          <w:color w:val="000000"/>
          <w:sz w:val="28"/>
          <w:szCs w:val="28"/>
        </w:rPr>
        <w:t>, а активно принимали участие в общении.</w:t>
      </w:r>
      <w:r w:rsidRPr="006B56B6">
        <w:rPr>
          <w:color w:val="000000"/>
          <w:sz w:val="28"/>
          <w:szCs w:val="28"/>
        </w:rPr>
        <w:t xml:space="preserve"> Задавала  вопросы </w:t>
      </w:r>
      <w:r w:rsidR="00152886" w:rsidRPr="006B56B6">
        <w:rPr>
          <w:b/>
          <w:bCs/>
          <w:color w:val="000000"/>
          <w:sz w:val="28"/>
          <w:szCs w:val="28"/>
        </w:rPr>
        <w:t xml:space="preserve">( как вы </w:t>
      </w:r>
      <w:r w:rsidR="00152886" w:rsidRPr="006B56B6">
        <w:rPr>
          <w:b/>
          <w:bCs/>
          <w:color w:val="000000"/>
          <w:sz w:val="28"/>
          <w:szCs w:val="28"/>
        </w:rPr>
        <w:lastRenderedPageBreak/>
        <w:t>считаете, какие могут быть причины возникновения капризов?</w:t>
      </w:r>
      <w:r w:rsidR="006B56B6">
        <w:rPr>
          <w:b/>
          <w:bCs/>
          <w:color w:val="000000"/>
          <w:sz w:val="28"/>
          <w:szCs w:val="28"/>
        </w:rPr>
        <w:t xml:space="preserve"> И .т.д</w:t>
      </w:r>
      <w:r w:rsidR="00152886" w:rsidRPr="006B56B6">
        <w:rPr>
          <w:b/>
          <w:bCs/>
          <w:color w:val="000000"/>
          <w:sz w:val="28"/>
          <w:szCs w:val="28"/>
        </w:rPr>
        <w:t>)</w:t>
      </w:r>
      <w:r w:rsidRPr="006B56B6">
        <w:rPr>
          <w:color w:val="000000"/>
          <w:sz w:val="28"/>
          <w:szCs w:val="28"/>
        </w:rPr>
        <w:t xml:space="preserve"> </w:t>
      </w:r>
      <w:r w:rsidR="00635DC6">
        <w:rPr>
          <w:color w:val="000000"/>
          <w:sz w:val="28"/>
          <w:szCs w:val="28"/>
        </w:rPr>
        <w:t xml:space="preserve">и </w:t>
      </w:r>
      <w:r w:rsidRPr="006B56B6">
        <w:rPr>
          <w:color w:val="000000"/>
          <w:sz w:val="28"/>
          <w:szCs w:val="28"/>
        </w:rPr>
        <w:t>приводила примеры из практики воспитания детей в семье и детском саду.</w:t>
      </w:r>
    </w:p>
    <w:p w:rsidR="006C29F8" w:rsidRPr="006B56B6" w:rsidRDefault="006C29F8" w:rsidP="006B56B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четкости понимания различия данных понятий</w:t>
      </w:r>
      <w:r w:rsidR="00635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упрямство и каприз</w:t>
      </w:r>
      <w:r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предложила таблицы родителям.</w:t>
      </w:r>
    </w:p>
    <w:p w:rsidR="006C29F8" w:rsidRPr="006B56B6" w:rsidRDefault="00635DC6" w:rsidP="006B56B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Разделила </w:t>
      </w:r>
      <w:r w:rsidR="00152886"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на две группы</w:t>
      </w:r>
      <w:r w:rsidR="00FD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Каждая группа решала </w:t>
      </w:r>
      <w:r w:rsidR="00152886"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9F8"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ситуации</w:t>
      </w:r>
      <w:r w:rsidR="00152886"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D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="00152886"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проявляет ребенок каприз или упрямство обосновывая свой вариант.</w:t>
      </w:r>
    </w:p>
    <w:p w:rsidR="00152886" w:rsidRPr="006B56B6" w:rsidRDefault="00152886" w:rsidP="006B56B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Подведя итог работы над ситуациями </w:t>
      </w:r>
      <w:r w:rsidR="00FD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вручила родителям памятки </w:t>
      </w:r>
      <w:r w:rsidRPr="006B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6B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«Как справиться с детскими капризами и упрямством»</w:t>
      </w:r>
      <w:r w:rsidR="006B56B6" w:rsidRPr="006B56B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6B56B6" w:rsidRPr="00FD3633" w:rsidRDefault="006C29F8" w:rsidP="006B56B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3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</w:t>
      </w:r>
      <w:r w:rsidR="006B56B6" w:rsidRPr="00FD3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 </w:t>
      </w:r>
      <w:r w:rsidRPr="00FD3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</w:t>
      </w:r>
      <w:r w:rsidR="006B56B6" w:rsidRPr="00FD3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="00FD3633" w:rsidRPr="00FD3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с родителями </w:t>
      </w:r>
      <w:r w:rsidR="006B56B6" w:rsidRPr="00FD3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</w:t>
      </w:r>
      <w:r w:rsidR="00FD3633" w:rsidRPr="00FD3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ила</w:t>
      </w:r>
      <w:r w:rsidR="006B56B6" w:rsidRPr="00FD3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упражнение. «Солнце», которое позволяет понять, что каждый ребенок индивидуален.</w:t>
      </w:r>
      <w:r w:rsidRPr="00FD3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B56B6" w:rsidRPr="006B56B6" w:rsidRDefault="00FD3633" w:rsidP="006B56B6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6B56B6" w:rsidRPr="006B56B6">
        <w:rPr>
          <w:rFonts w:ascii="Times New Roman" w:hAnsi="Times New Roman" w:cs="Times New Roman"/>
          <w:sz w:val="28"/>
          <w:szCs w:val="28"/>
        </w:rPr>
        <w:t xml:space="preserve"> рисует на листе бумаги солнце, в центре которого пишет имя своего ребенка. На каждом лучике нужно написать все самые лучшие качества своего ребенка. Участники показывают всем свое солнце и рассказывают о своем рисунке. Родители забирают свой рисунок домой, и дополняют его новыми лучиками и новыми качествами.</w:t>
      </w:r>
    </w:p>
    <w:p w:rsidR="006B56B6" w:rsidRPr="00FD3633" w:rsidRDefault="00FD3633" w:rsidP="006B56B6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rPr>
          <w:bCs/>
          <w:color w:val="000000"/>
          <w:sz w:val="28"/>
          <w:szCs w:val="28"/>
        </w:rPr>
      </w:pPr>
      <w:r w:rsidRPr="00FD3633">
        <w:rPr>
          <w:bCs/>
          <w:color w:val="000000"/>
          <w:sz w:val="28"/>
          <w:szCs w:val="28"/>
        </w:rPr>
        <w:t>В конце п</w:t>
      </w:r>
      <w:r w:rsidR="006B56B6" w:rsidRPr="00FD3633">
        <w:rPr>
          <w:bCs/>
          <w:color w:val="000000"/>
          <w:sz w:val="28"/>
          <w:szCs w:val="28"/>
        </w:rPr>
        <w:t>ровела рефлексию</w:t>
      </w:r>
      <w:r w:rsidRPr="00FD3633">
        <w:rPr>
          <w:bCs/>
          <w:color w:val="000000"/>
          <w:sz w:val="28"/>
          <w:szCs w:val="28"/>
        </w:rPr>
        <w:t>, которая дает для меня обратную связь</w:t>
      </w:r>
    </w:p>
    <w:p w:rsidR="006B56B6" w:rsidRPr="006B56B6" w:rsidRDefault="006B56B6" w:rsidP="006B56B6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6B56B6">
        <w:rPr>
          <w:sz w:val="28"/>
          <w:szCs w:val="28"/>
        </w:rPr>
        <w:t>Если вы   Сегодня я узнал (-а), новое и вам стало понятна разница между капризами и упрямством, то похлопайте в ладоши .</w:t>
      </w:r>
    </w:p>
    <w:p w:rsidR="006B56B6" w:rsidRPr="006B56B6" w:rsidRDefault="006B56B6" w:rsidP="006B56B6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6B56B6">
        <w:rPr>
          <w:sz w:val="28"/>
          <w:szCs w:val="28"/>
        </w:rPr>
        <w:t xml:space="preserve">Если вам было не интересно, ничего нового не узнали, то потопайте ногами. </w:t>
      </w:r>
    </w:p>
    <w:p w:rsidR="006C29F8" w:rsidRPr="006C29F8" w:rsidRDefault="006C29F8" w:rsidP="006B56B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собрания </w:t>
      </w:r>
      <w:r w:rsidR="00FD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родителями </w:t>
      </w:r>
      <w:r w:rsidRPr="006C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</w:t>
      </w:r>
      <w:r w:rsidR="00FD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6C2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встречи, перечислив принятые решения по каждому из обсуждаемых вопросов, зафиксированные в протоколе.</w:t>
      </w:r>
    </w:p>
    <w:sectPr w:rsidR="006C29F8" w:rsidRPr="006C29F8" w:rsidSect="006B56B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2E" w:rsidRDefault="0099262E" w:rsidP="00793331">
      <w:pPr>
        <w:spacing w:after="0" w:line="240" w:lineRule="auto"/>
      </w:pPr>
      <w:r>
        <w:separator/>
      </w:r>
    </w:p>
  </w:endnote>
  <w:endnote w:type="continuationSeparator" w:id="0">
    <w:p w:rsidR="0099262E" w:rsidRDefault="0099262E" w:rsidP="0079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764455"/>
      <w:docPartObj>
        <w:docPartGallery w:val="Page Numbers (Bottom of Page)"/>
        <w:docPartUnique/>
      </w:docPartObj>
    </w:sdtPr>
    <w:sdtEndPr/>
    <w:sdtContent>
      <w:p w:rsidR="006B56B6" w:rsidRDefault="006B56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180">
          <w:rPr>
            <w:noProof/>
          </w:rPr>
          <w:t>2</w:t>
        </w:r>
        <w:r>
          <w:fldChar w:fldCharType="end"/>
        </w:r>
      </w:p>
    </w:sdtContent>
  </w:sdt>
  <w:p w:rsidR="006B56B6" w:rsidRDefault="006B56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2E" w:rsidRDefault="0099262E" w:rsidP="00793331">
      <w:pPr>
        <w:spacing w:after="0" w:line="240" w:lineRule="auto"/>
      </w:pPr>
      <w:r>
        <w:separator/>
      </w:r>
    </w:p>
  </w:footnote>
  <w:footnote w:type="continuationSeparator" w:id="0">
    <w:p w:rsidR="0099262E" w:rsidRDefault="0099262E" w:rsidP="0079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91373"/>
    <w:multiLevelType w:val="multilevel"/>
    <w:tmpl w:val="A17A2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04963"/>
    <w:multiLevelType w:val="multilevel"/>
    <w:tmpl w:val="55B2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E5CAF"/>
    <w:multiLevelType w:val="hybridMultilevel"/>
    <w:tmpl w:val="B5946D12"/>
    <w:lvl w:ilvl="0" w:tplc="651659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82"/>
    <w:rsid w:val="000B1BAD"/>
    <w:rsid w:val="00152886"/>
    <w:rsid w:val="00227834"/>
    <w:rsid w:val="00381782"/>
    <w:rsid w:val="005745D7"/>
    <w:rsid w:val="005B2565"/>
    <w:rsid w:val="005B6180"/>
    <w:rsid w:val="00635DC6"/>
    <w:rsid w:val="006B56B6"/>
    <w:rsid w:val="006C29F8"/>
    <w:rsid w:val="00793331"/>
    <w:rsid w:val="0099262E"/>
    <w:rsid w:val="009D6A71"/>
    <w:rsid w:val="00D61191"/>
    <w:rsid w:val="00E55B91"/>
    <w:rsid w:val="00ED33CF"/>
    <w:rsid w:val="00ED3C4D"/>
    <w:rsid w:val="00F87BF0"/>
    <w:rsid w:val="00FD2623"/>
    <w:rsid w:val="00F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C46AB-B7C4-4F20-A52F-4D8DE3A2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793331"/>
  </w:style>
  <w:style w:type="character" w:customStyle="1" w:styleId="c0">
    <w:name w:val="c0"/>
    <w:basedOn w:val="a0"/>
    <w:rsid w:val="00793331"/>
  </w:style>
  <w:style w:type="paragraph" w:styleId="a3">
    <w:name w:val="header"/>
    <w:basedOn w:val="a"/>
    <w:link w:val="a4"/>
    <w:uiPriority w:val="99"/>
    <w:unhideWhenUsed/>
    <w:rsid w:val="0079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331"/>
  </w:style>
  <w:style w:type="paragraph" w:styleId="a5">
    <w:name w:val="footer"/>
    <w:basedOn w:val="a"/>
    <w:link w:val="a6"/>
    <w:uiPriority w:val="99"/>
    <w:unhideWhenUsed/>
    <w:rsid w:val="0079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331"/>
  </w:style>
  <w:style w:type="paragraph" w:customStyle="1" w:styleId="c5">
    <w:name w:val="c5"/>
    <w:basedOn w:val="a"/>
    <w:rsid w:val="00F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2623"/>
  </w:style>
  <w:style w:type="character" w:customStyle="1" w:styleId="c1">
    <w:name w:val="c1"/>
    <w:basedOn w:val="a0"/>
    <w:rsid w:val="00FD2623"/>
  </w:style>
  <w:style w:type="character" w:customStyle="1" w:styleId="c19">
    <w:name w:val="c19"/>
    <w:basedOn w:val="a0"/>
    <w:rsid w:val="00FD2623"/>
  </w:style>
  <w:style w:type="paragraph" w:customStyle="1" w:styleId="c2">
    <w:name w:val="c2"/>
    <w:basedOn w:val="a"/>
    <w:rsid w:val="0015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B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5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2023-05-16T18:26:00Z</cp:lastPrinted>
  <dcterms:created xsi:type="dcterms:W3CDTF">2022-12-12T16:33:00Z</dcterms:created>
  <dcterms:modified xsi:type="dcterms:W3CDTF">2023-05-16T18:28:00Z</dcterms:modified>
</cp:coreProperties>
</file>